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B" w:rsidRDefault="002519A9">
      <w:bookmarkStart w:id="0" w:name="_GoBack"/>
      <w:bookmarkEnd w:id="0"/>
      <w:r>
        <w:t>DESI FITS IMAGES:</w:t>
      </w:r>
    </w:p>
    <w:p w:rsidR="004C338B" w:rsidRDefault="002519A9">
      <w:r>
        <w:t xml:space="preserve">Each FITS file have four extensions following the CCD datasheet identification: </w:t>
      </w:r>
    </w:p>
    <w:p w:rsidR="004C338B" w:rsidRDefault="004C338B"/>
    <w:p w:rsidR="004C338B" w:rsidRDefault="002519A9">
      <w:r>
        <w:t>Extension [1] correspond to Amplifier E</w:t>
      </w:r>
    </w:p>
    <w:p w:rsidR="004C338B" w:rsidRDefault="002519A9">
      <w:r>
        <w:t>Extension [2] correspond to Amplifier F</w:t>
      </w:r>
    </w:p>
    <w:p w:rsidR="004C338B" w:rsidRDefault="002519A9">
      <w:r>
        <w:t>Extension [3] correspond to Amplifier G</w:t>
      </w:r>
    </w:p>
    <w:p w:rsidR="004C338B" w:rsidRDefault="002519A9">
      <w:r>
        <w:t>Extension [4] correspond to Amplifier H</w:t>
      </w:r>
    </w:p>
    <w:p w:rsidR="004C338B" w:rsidRDefault="004C338B"/>
    <w:p w:rsidR="004C338B" w:rsidRDefault="002519A9">
      <w:r>
        <w:t>Each extension has the follow size:</w:t>
      </w:r>
    </w:p>
    <w:p w:rsidR="004C338B" w:rsidRDefault="002519A9">
      <w:r>
        <w:t xml:space="preserve">Horizontal= 50 </w:t>
      </w:r>
      <w:proofErr w:type="spellStart"/>
      <w:r>
        <w:t>prescan</w:t>
      </w:r>
      <w:proofErr w:type="spellEnd"/>
      <w:r>
        <w:t xml:space="preserve"> + 1024 pixels + 50 </w:t>
      </w:r>
      <w:proofErr w:type="spellStart"/>
      <w:r>
        <w:t>overscan</w:t>
      </w:r>
      <w:proofErr w:type="spellEnd"/>
    </w:p>
    <w:p w:rsidR="004C338B" w:rsidRDefault="002519A9">
      <w:r>
        <w:t xml:space="preserve">Vertical= 1024 pixels </w:t>
      </w:r>
    </w:p>
    <w:p w:rsidR="004C338B" w:rsidRDefault="002519A9">
      <w:r>
        <w:t xml:space="preserve">Note: If you open the fits with ds9 -&gt; Open Multiple Extension Cubes, the </w:t>
      </w:r>
      <w:proofErr w:type="spellStart"/>
      <w:r>
        <w:t>overscan</w:t>
      </w:r>
      <w:proofErr w:type="spellEnd"/>
      <w:r>
        <w:t xml:space="preserve"> region should be locat</w:t>
      </w:r>
      <w:r>
        <w:t xml:space="preserve">ed at the right side of the image. </w:t>
      </w:r>
    </w:p>
    <w:p w:rsidR="004C338B" w:rsidRDefault="002519A9">
      <w:r>
        <w:t xml:space="preserve"> </w:t>
      </w:r>
    </w:p>
    <w:p w:rsidR="004C338B" w:rsidRDefault="002519A9">
      <w:r>
        <w:t xml:space="preserve">There are </w:t>
      </w:r>
      <w:proofErr w:type="gramStart"/>
      <w:r>
        <w:t>2</w:t>
      </w:r>
      <w:proofErr w:type="gramEnd"/>
      <w:r>
        <w:t xml:space="preserve"> sets with different electronics configuration (Pepe will comment about it):</w:t>
      </w:r>
    </w:p>
    <w:p w:rsidR="004C338B" w:rsidRDefault="004C338B"/>
    <w:p w:rsidR="004C338B" w:rsidRDefault="002519A9">
      <w:r>
        <w:t>SET 1:</w:t>
      </w:r>
    </w:p>
    <w:p w:rsidR="004C338B" w:rsidRDefault="002519A9">
      <w:r>
        <w:t>Folder 20180326_140009.tgz for a PTC analysis</w:t>
      </w:r>
    </w:p>
    <w:p w:rsidR="004C338B" w:rsidRDefault="002519A9">
      <w:r>
        <w:t xml:space="preserve">Folder 20180326_161040.tgz for a BIAS analysis (or master bias for PTC) </w:t>
      </w:r>
    </w:p>
    <w:p w:rsidR="004C338B" w:rsidRDefault="004C338B"/>
    <w:p w:rsidR="004C338B" w:rsidRDefault="002519A9">
      <w:r>
        <w:t>SE</w:t>
      </w:r>
      <w:r>
        <w:t>T 2:</w:t>
      </w:r>
    </w:p>
    <w:p w:rsidR="004C338B" w:rsidRDefault="002519A9">
      <w:r>
        <w:t>Folder 20180326_175759.tgz for a PTC analysis</w:t>
      </w:r>
    </w:p>
    <w:p w:rsidR="004C338B" w:rsidRDefault="002519A9">
      <w:r>
        <w:t>Folder 20180326_180538.tgz for a BIAS analysis (or master bias for PTC)</w:t>
      </w:r>
    </w:p>
    <w:p w:rsidR="004C338B" w:rsidRDefault="004C338B"/>
    <w:p w:rsidR="004C338B" w:rsidRDefault="004C338B"/>
    <w:p w:rsidR="004C338B" w:rsidRDefault="002519A9">
      <w:r>
        <w:t xml:space="preserve">PTC </w:t>
      </w:r>
      <w:proofErr w:type="gramStart"/>
      <w:r>
        <w:t>Test :</w:t>
      </w:r>
      <w:proofErr w:type="gramEnd"/>
    </w:p>
    <w:p w:rsidR="004C338B" w:rsidRDefault="002519A9">
      <w:r>
        <w:t xml:space="preserve">There are 32 images, captured in a sequence of </w:t>
      </w:r>
      <w:proofErr w:type="gramStart"/>
      <w:r>
        <w:t>2</w:t>
      </w:r>
      <w:proofErr w:type="gramEnd"/>
      <w:r>
        <w:t xml:space="preserve"> flat fields and 2 dark field, from 0 sec up to 14 secs with increments </w:t>
      </w:r>
      <w:r>
        <w:t>of 2 sec.</w:t>
      </w:r>
    </w:p>
    <w:p w:rsidR="004C338B" w:rsidRDefault="002519A9">
      <w:r>
        <w:t xml:space="preserve"> </w:t>
      </w:r>
    </w:p>
    <w:p w:rsidR="004C338B" w:rsidRDefault="002519A9">
      <w:proofErr w:type="spellStart"/>
      <w:r>
        <w:t>i.e</w:t>
      </w:r>
      <w:proofErr w:type="spellEnd"/>
      <w:r>
        <w:t>:</w:t>
      </w:r>
    </w:p>
    <w:p w:rsidR="004C338B" w:rsidRDefault="002519A9">
      <w:r>
        <w:t>PTC_000.fits -&gt; Flat @ 0 sec</w:t>
      </w:r>
    </w:p>
    <w:p w:rsidR="004C338B" w:rsidRDefault="002519A9">
      <w:r>
        <w:t>PTC_001.fits -&gt; Flat @ 0 sec</w:t>
      </w:r>
    </w:p>
    <w:p w:rsidR="004C338B" w:rsidRDefault="002519A9">
      <w:r>
        <w:t>PTC_002.fits -&gt; Dark @ 0 sec</w:t>
      </w:r>
    </w:p>
    <w:p w:rsidR="004C338B" w:rsidRDefault="002519A9">
      <w:r>
        <w:t>PTC_003.fits -&gt; Dark @ 0 sec</w:t>
      </w:r>
    </w:p>
    <w:p w:rsidR="004C338B" w:rsidRDefault="002519A9">
      <w:r>
        <w:t>PTC_004.fits -&gt; Flat @ 2 sec</w:t>
      </w:r>
    </w:p>
    <w:p w:rsidR="004C338B" w:rsidRDefault="002519A9">
      <w:r>
        <w:t>PTC_005.fits -&gt; Flat @ 2 sec</w:t>
      </w:r>
    </w:p>
    <w:p w:rsidR="004C338B" w:rsidRDefault="002519A9">
      <w:r>
        <w:t>PTC_006.fits -&gt; Dark @ 2 sec</w:t>
      </w:r>
    </w:p>
    <w:p w:rsidR="004C338B" w:rsidRDefault="002519A9">
      <w:r>
        <w:t>PTC_007.fits -&gt; Dark @ 2 sec</w:t>
      </w:r>
    </w:p>
    <w:p w:rsidR="004C338B" w:rsidRDefault="002519A9">
      <w:r>
        <w:t>...</w:t>
      </w:r>
    </w:p>
    <w:p w:rsidR="004C338B" w:rsidRDefault="002519A9">
      <w:r>
        <w:t>PTC_0031.fits -&gt; Dark @ 14sec</w:t>
      </w:r>
    </w:p>
    <w:p w:rsidR="004C338B" w:rsidRDefault="004C338B"/>
    <w:p w:rsidR="004C338B" w:rsidRDefault="002519A9">
      <w:r>
        <w:t xml:space="preserve">BIAS </w:t>
      </w:r>
      <w:proofErr w:type="gramStart"/>
      <w:r>
        <w:t>Test :</w:t>
      </w:r>
      <w:proofErr w:type="gramEnd"/>
    </w:p>
    <w:p w:rsidR="004C338B" w:rsidRDefault="002519A9">
      <w:r>
        <w:t>There are 10 bias images, zero secs of exposure time.</w:t>
      </w:r>
    </w:p>
    <w:p w:rsidR="004C338B" w:rsidRDefault="002519A9">
      <w:r>
        <w:t>Known Bugs:</w:t>
      </w:r>
    </w:p>
    <w:p w:rsidR="004C338B" w:rsidRDefault="004C338B"/>
    <w:p w:rsidR="004C338B" w:rsidRDefault="002519A9">
      <w:pPr>
        <w:numPr>
          <w:ilvl w:val="0"/>
          <w:numId w:val="1"/>
        </w:numPr>
        <w:contextualSpacing/>
      </w:pPr>
      <w:r>
        <w:t>Seems to be that the CCD dynamic range do not fit very well on the ADC range, Pepe is aware and looks for a low-noise solution. As far as I know (</w:t>
      </w:r>
      <w:r>
        <w:t>TBC), the SET 2 of images has a related configuration.</w:t>
      </w:r>
    </w:p>
    <w:p w:rsidR="004C338B" w:rsidRDefault="004C338B"/>
    <w:p w:rsidR="004C338B" w:rsidRDefault="002519A9">
      <w:pPr>
        <w:numPr>
          <w:ilvl w:val="0"/>
          <w:numId w:val="1"/>
        </w:numPr>
        <w:contextualSpacing/>
      </w:pPr>
      <w:r>
        <w:t xml:space="preserve">There are some images with </w:t>
      </w:r>
      <w:proofErr w:type="gramStart"/>
      <w:r>
        <w:t>1</w:t>
      </w:r>
      <w:proofErr w:type="gramEnd"/>
      <w:r>
        <w:t xml:space="preserve"> row less than others, Otger and David are aware and look for a solution.</w:t>
      </w:r>
    </w:p>
    <w:p w:rsidR="004C338B" w:rsidRDefault="002519A9">
      <w:pPr>
        <w:numPr>
          <w:ilvl w:val="0"/>
          <w:numId w:val="1"/>
        </w:numPr>
        <w:contextualSpacing/>
      </w:pPr>
      <w:r>
        <w:t xml:space="preserve">Fits headers are still on debugging mode, </w:t>
      </w:r>
      <w:proofErr w:type="gramStart"/>
      <w:r>
        <w:t>then</w:t>
      </w:r>
      <w:proofErr w:type="gramEnd"/>
      <w:r>
        <w:t xml:space="preserve"> its use is not recommended yet. </w:t>
      </w:r>
    </w:p>
    <w:p w:rsidR="004C338B" w:rsidRDefault="004C338B"/>
    <w:p w:rsidR="004C338B" w:rsidRDefault="004C338B"/>
    <w:p w:rsidR="004C338B" w:rsidRDefault="004C338B"/>
    <w:sectPr w:rsidR="004C33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E4E"/>
    <w:multiLevelType w:val="multilevel"/>
    <w:tmpl w:val="E124A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8B"/>
    <w:rsid w:val="002519A9"/>
    <w:rsid w:val="004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99B30-11A0-44AD-9FBA-9230E6FB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Harris</dc:creator>
  <cp:lastModifiedBy>Stu Harris</cp:lastModifiedBy>
  <cp:revision>2</cp:revision>
  <dcterms:created xsi:type="dcterms:W3CDTF">2018-03-27T14:14:00Z</dcterms:created>
  <dcterms:modified xsi:type="dcterms:W3CDTF">2018-03-27T14:14:00Z</dcterms:modified>
</cp:coreProperties>
</file>